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A0" w:rsidRPr="00FD2EA0" w:rsidRDefault="00FD2EA0" w:rsidP="00FD2EA0">
      <w:pPr>
        <w:rPr>
          <w:rFonts w:ascii="Comic Sans MS" w:hAnsi="Comic Sans MS"/>
          <w:b/>
          <w:sz w:val="21"/>
          <w:szCs w:val="21"/>
        </w:rPr>
      </w:pPr>
      <w:r w:rsidRPr="00FD2EA0">
        <w:rPr>
          <w:rFonts w:ascii="Comic Sans MS" w:hAnsi="Comic Sans MS"/>
          <w:b/>
          <w:sz w:val="21"/>
          <w:szCs w:val="21"/>
        </w:rPr>
        <w:t>Staying on top of Head Lice</w:t>
      </w:r>
    </w:p>
    <w:p w:rsidR="00FD2EA0" w:rsidRPr="00FD2EA0" w:rsidRDefault="00FD2EA0" w:rsidP="00FD2EA0">
      <w:pPr>
        <w:rPr>
          <w:rFonts w:ascii="Comic Sans MS" w:hAnsi="Comic Sans MS"/>
          <w:sz w:val="21"/>
          <w:szCs w:val="21"/>
        </w:rPr>
      </w:pPr>
      <w:r w:rsidRPr="00FD2EA0">
        <w:rPr>
          <w:rFonts w:ascii="Comic Sans MS" w:hAnsi="Comic Sans MS"/>
          <w:b/>
          <w:sz w:val="21"/>
          <w:szCs w:val="21"/>
        </w:rPr>
        <w:t>Time Required</w:t>
      </w:r>
      <w:r w:rsidRPr="00FD2EA0">
        <w:rPr>
          <w:rFonts w:ascii="Comic Sans MS" w:hAnsi="Comic Sans MS"/>
          <w:sz w:val="21"/>
          <w:szCs w:val="21"/>
        </w:rPr>
        <w:t>:  10 minutes a week</w:t>
      </w:r>
      <w:r w:rsidRPr="00FD2EA0">
        <w:rPr>
          <w:rFonts w:ascii="Comic Sans MS" w:hAnsi="Comic Sans MS"/>
          <w:sz w:val="21"/>
          <w:szCs w:val="21"/>
        </w:rPr>
        <w:tab/>
      </w:r>
      <w:r w:rsidRPr="00FD2EA0">
        <w:rPr>
          <w:rFonts w:ascii="Comic Sans MS" w:hAnsi="Comic Sans MS"/>
          <w:sz w:val="21"/>
          <w:szCs w:val="21"/>
        </w:rPr>
        <w:tab/>
      </w:r>
    </w:p>
    <w:p w:rsidR="00FD2EA0" w:rsidRPr="00FD2EA0" w:rsidRDefault="00FD2EA0" w:rsidP="00FD2EA0">
      <w:pPr>
        <w:rPr>
          <w:rFonts w:ascii="Comic Sans MS" w:hAnsi="Comic Sans MS"/>
          <w:sz w:val="21"/>
          <w:szCs w:val="21"/>
        </w:rPr>
      </w:pPr>
      <w:r w:rsidRPr="00FD2EA0">
        <w:rPr>
          <w:rFonts w:ascii="Comic Sans MS" w:hAnsi="Comic Sans MS"/>
          <w:b/>
          <w:sz w:val="21"/>
          <w:szCs w:val="21"/>
        </w:rPr>
        <w:t>Here’s How</w:t>
      </w:r>
      <w:r w:rsidRPr="00FD2EA0">
        <w:rPr>
          <w:rFonts w:ascii="Comic Sans MS" w:hAnsi="Comic Sans MS"/>
          <w:sz w:val="21"/>
          <w:szCs w:val="21"/>
        </w:rPr>
        <w:t>:</w:t>
      </w:r>
    </w:p>
    <w:p w:rsidR="00FD2EA0" w:rsidRPr="00FD2EA0" w:rsidRDefault="00FD2EA0" w:rsidP="00FD2EA0">
      <w:pPr>
        <w:pStyle w:val="ListParagraph"/>
        <w:numPr>
          <w:ilvl w:val="0"/>
          <w:numId w:val="9"/>
        </w:numPr>
        <w:rPr>
          <w:rFonts w:ascii="Comic Sans MS" w:hAnsi="Comic Sans MS"/>
          <w:sz w:val="21"/>
          <w:szCs w:val="21"/>
        </w:rPr>
      </w:pPr>
      <w:r w:rsidRPr="00FD2EA0">
        <w:rPr>
          <w:rFonts w:ascii="Comic Sans MS" w:hAnsi="Comic Sans MS"/>
          <w:sz w:val="21"/>
          <w:szCs w:val="21"/>
        </w:rPr>
        <w:t xml:space="preserve">Encourage your kids to avoid sharing things that have been on or near another child’s head, including hairbrushes, combs, hats, scarves, towels, </w:t>
      </w:r>
      <w:r w:rsidRPr="00FD2EA0">
        <w:rPr>
          <w:rFonts w:ascii="Comic Sans MS" w:hAnsi="Comic Sans MS"/>
          <w:sz w:val="21"/>
          <w:szCs w:val="21"/>
          <w:u w:val="single"/>
        </w:rPr>
        <w:t>helmets</w:t>
      </w:r>
      <w:r w:rsidRPr="00FD2EA0">
        <w:rPr>
          <w:rFonts w:ascii="Comic Sans MS" w:hAnsi="Comic Sans MS"/>
          <w:sz w:val="21"/>
          <w:szCs w:val="21"/>
        </w:rPr>
        <w:t>, pillows, sleeping bags, tec.</w:t>
      </w:r>
    </w:p>
    <w:p w:rsidR="00FD2EA0" w:rsidRPr="00FD2EA0" w:rsidRDefault="00FD2EA0" w:rsidP="00FD2EA0">
      <w:pPr>
        <w:pStyle w:val="ListParagraph"/>
        <w:numPr>
          <w:ilvl w:val="0"/>
          <w:numId w:val="9"/>
        </w:numPr>
        <w:rPr>
          <w:rFonts w:ascii="Comic Sans MS" w:hAnsi="Comic Sans MS"/>
          <w:sz w:val="21"/>
          <w:szCs w:val="21"/>
        </w:rPr>
      </w:pPr>
      <w:r w:rsidRPr="00FD2EA0">
        <w:rPr>
          <w:rFonts w:ascii="Comic Sans MS" w:hAnsi="Comic Sans MS"/>
          <w:sz w:val="21"/>
          <w:szCs w:val="21"/>
        </w:rPr>
        <w:t>Teach your kids to hang up their coats and hat on an individual hook, or some other separate area, when they get to school, instead of just throwing them in a pile with other classmates’ clothing</w:t>
      </w:r>
    </w:p>
    <w:p w:rsidR="00FD2EA0" w:rsidRPr="00FD2EA0" w:rsidRDefault="00FD2EA0" w:rsidP="00FD2EA0">
      <w:pPr>
        <w:pStyle w:val="ListParagraph"/>
        <w:numPr>
          <w:ilvl w:val="0"/>
          <w:numId w:val="9"/>
        </w:numPr>
        <w:rPr>
          <w:rFonts w:ascii="Comic Sans MS" w:hAnsi="Comic Sans MS"/>
          <w:sz w:val="21"/>
          <w:szCs w:val="21"/>
        </w:rPr>
      </w:pPr>
      <w:r w:rsidRPr="00FD2EA0">
        <w:rPr>
          <w:rFonts w:ascii="Comic Sans MS" w:hAnsi="Comic Sans MS"/>
          <w:sz w:val="21"/>
          <w:szCs w:val="21"/>
        </w:rPr>
        <w:t>Regularly clean things that your child’s head has direct contact with, such as car seats, pillows, head phones, etc., if you are sharing these items with other children.</w:t>
      </w:r>
    </w:p>
    <w:p w:rsidR="00FD2EA0" w:rsidRPr="00FD2EA0" w:rsidRDefault="00FD2EA0" w:rsidP="00FD2EA0">
      <w:pPr>
        <w:pStyle w:val="ListParagraph"/>
        <w:numPr>
          <w:ilvl w:val="0"/>
          <w:numId w:val="9"/>
        </w:numPr>
        <w:rPr>
          <w:rFonts w:ascii="Comic Sans MS" w:hAnsi="Comic Sans MS"/>
          <w:sz w:val="21"/>
          <w:szCs w:val="21"/>
        </w:rPr>
      </w:pPr>
      <w:r w:rsidRPr="00FD2EA0">
        <w:rPr>
          <w:rFonts w:ascii="Comic Sans MS" w:hAnsi="Comic Sans MS"/>
          <w:sz w:val="21"/>
          <w:szCs w:val="21"/>
        </w:rPr>
        <w:t xml:space="preserve">Review some </w:t>
      </w:r>
      <w:r w:rsidRPr="00FD2EA0">
        <w:rPr>
          <w:rFonts w:ascii="Comic Sans MS" w:hAnsi="Comic Sans MS"/>
          <w:sz w:val="21"/>
          <w:szCs w:val="21"/>
          <w:u w:val="single"/>
        </w:rPr>
        <w:t xml:space="preserve">head lice pictures </w:t>
      </w:r>
      <w:r w:rsidRPr="00FD2EA0">
        <w:rPr>
          <w:rFonts w:ascii="Comic Sans MS" w:hAnsi="Comic Sans MS"/>
          <w:sz w:val="21"/>
          <w:szCs w:val="21"/>
        </w:rPr>
        <w:t>to help you understand what you are looking for in your child’s hair, including live lice and nits (lice eggs).</w:t>
      </w:r>
    </w:p>
    <w:p w:rsidR="00FD2EA0" w:rsidRPr="00FD2EA0" w:rsidRDefault="00FD2EA0" w:rsidP="00FD2EA0">
      <w:pPr>
        <w:pStyle w:val="ListParagraph"/>
        <w:numPr>
          <w:ilvl w:val="0"/>
          <w:numId w:val="9"/>
        </w:numPr>
        <w:rPr>
          <w:rFonts w:ascii="Comic Sans MS" w:hAnsi="Comic Sans MS"/>
          <w:sz w:val="21"/>
          <w:szCs w:val="21"/>
        </w:rPr>
      </w:pPr>
      <w:r w:rsidRPr="00FD2EA0">
        <w:rPr>
          <w:rFonts w:ascii="Comic Sans MS" w:hAnsi="Comic Sans MS"/>
          <w:sz w:val="21"/>
          <w:szCs w:val="21"/>
        </w:rPr>
        <w:t xml:space="preserve">Check your child for nits and live head lice at least once a week, keeping in mind that although you may </w:t>
      </w:r>
      <w:r w:rsidRPr="00FD2EA0">
        <w:rPr>
          <w:rFonts w:ascii="Comic Sans MS" w:hAnsi="Comic Sans MS"/>
          <w:sz w:val="21"/>
          <w:szCs w:val="21"/>
          <w:u w:val="single"/>
        </w:rPr>
        <w:t>find head lice</w:t>
      </w:r>
      <w:r w:rsidRPr="00FD2EA0">
        <w:rPr>
          <w:rFonts w:ascii="Comic Sans MS" w:hAnsi="Comic Sans MS"/>
          <w:sz w:val="21"/>
          <w:szCs w:val="21"/>
        </w:rPr>
        <w:t xml:space="preserve"> anywhere, they are often found at the back of your child’s head, near his neck and behind his ears.</w:t>
      </w:r>
    </w:p>
    <w:p w:rsidR="00FD2EA0" w:rsidRPr="00FD2EA0" w:rsidRDefault="00FD2EA0" w:rsidP="00FD2EA0">
      <w:pPr>
        <w:pStyle w:val="ListParagraph"/>
        <w:numPr>
          <w:ilvl w:val="0"/>
          <w:numId w:val="9"/>
        </w:numPr>
        <w:rPr>
          <w:rFonts w:ascii="Comic Sans MS" w:hAnsi="Comic Sans MS"/>
          <w:sz w:val="21"/>
          <w:szCs w:val="21"/>
        </w:rPr>
      </w:pPr>
      <w:r w:rsidRPr="00FD2EA0">
        <w:rPr>
          <w:rFonts w:ascii="Comic Sans MS" w:hAnsi="Comic Sans MS"/>
          <w:sz w:val="21"/>
          <w:szCs w:val="21"/>
        </w:rPr>
        <w:t xml:space="preserve">Recognize the symptoms of head lice, which include an itchy scalp and small red bumps or sores on the back of your child’s neck and scalp. Don’t panic, though, if your child must be </w:t>
      </w:r>
      <w:r w:rsidRPr="00FD2EA0">
        <w:rPr>
          <w:rFonts w:ascii="Comic Sans MS" w:hAnsi="Comic Sans MS"/>
          <w:sz w:val="21"/>
          <w:szCs w:val="21"/>
          <w:u w:val="single"/>
        </w:rPr>
        <w:t>treated for head lice</w:t>
      </w:r>
      <w:r w:rsidRPr="00FD2EA0">
        <w:rPr>
          <w:rFonts w:ascii="Comic Sans MS" w:hAnsi="Comic Sans MS"/>
          <w:sz w:val="21"/>
          <w:szCs w:val="21"/>
        </w:rPr>
        <w:t>.</w:t>
      </w:r>
    </w:p>
    <w:p w:rsidR="00FD2EA0" w:rsidRPr="00FD2EA0" w:rsidRDefault="00FD2EA0" w:rsidP="00FD2EA0">
      <w:pPr>
        <w:rPr>
          <w:rFonts w:ascii="Comic Sans MS" w:hAnsi="Comic Sans MS"/>
          <w:b/>
          <w:sz w:val="21"/>
          <w:szCs w:val="21"/>
        </w:rPr>
      </w:pPr>
      <w:r w:rsidRPr="00FD2EA0">
        <w:rPr>
          <w:rFonts w:ascii="Comic Sans MS" w:hAnsi="Comic Sans MS"/>
          <w:b/>
          <w:sz w:val="21"/>
          <w:szCs w:val="21"/>
        </w:rPr>
        <w:t>Tips:</w:t>
      </w:r>
    </w:p>
    <w:p w:rsidR="00FD2EA0" w:rsidRPr="00FD2EA0" w:rsidRDefault="00FD2EA0" w:rsidP="00FD2EA0">
      <w:pPr>
        <w:pStyle w:val="ListParagraph"/>
        <w:numPr>
          <w:ilvl w:val="0"/>
          <w:numId w:val="10"/>
        </w:numPr>
        <w:rPr>
          <w:rFonts w:ascii="Comic Sans MS" w:hAnsi="Comic Sans MS"/>
          <w:sz w:val="21"/>
          <w:szCs w:val="21"/>
        </w:rPr>
      </w:pPr>
      <w:r w:rsidRPr="00FD2EA0">
        <w:rPr>
          <w:rFonts w:ascii="Comic Sans MS" w:hAnsi="Comic Sans MS"/>
          <w:sz w:val="21"/>
          <w:szCs w:val="21"/>
        </w:rPr>
        <w:t>Be extra vigilant for head lice if there have been frequent reports if head lice at your child’s school or in your child’s classroom.</w:t>
      </w:r>
    </w:p>
    <w:p w:rsidR="00FD2EA0" w:rsidRPr="00FD2EA0" w:rsidRDefault="00FD2EA0" w:rsidP="00FD2EA0">
      <w:pPr>
        <w:pStyle w:val="ListParagraph"/>
        <w:numPr>
          <w:ilvl w:val="0"/>
          <w:numId w:val="10"/>
        </w:numPr>
        <w:rPr>
          <w:rFonts w:ascii="Comic Sans MS" w:hAnsi="Comic Sans MS"/>
          <w:sz w:val="21"/>
          <w:szCs w:val="21"/>
        </w:rPr>
      </w:pPr>
      <w:r w:rsidRPr="00FD2EA0">
        <w:rPr>
          <w:rFonts w:ascii="Comic Sans MS" w:hAnsi="Comic Sans MS"/>
          <w:sz w:val="21"/>
          <w:szCs w:val="21"/>
        </w:rPr>
        <w:t>Review the head lice preventing steps before and after sleepovers, school field trips or when your child goes to camp.</w:t>
      </w:r>
    </w:p>
    <w:p w:rsidR="00FD2EA0" w:rsidRPr="00FD2EA0" w:rsidRDefault="00FD2EA0" w:rsidP="00FD2EA0">
      <w:pPr>
        <w:pStyle w:val="ListParagraph"/>
        <w:numPr>
          <w:ilvl w:val="0"/>
          <w:numId w:val="10"/>
        </w:numPr>
        <w:rPr>
          <w:rFonts w:ascii="Comic Sans MS" w:hAnsi="Comic Sans MS"/>
          <w:sz w:val="21"/>
          <w:szCs w:val="21"/>
        </w:rPr>
      </w:pPr>
      <w:r w:rsidRPr="00FD2EA0">
        <w:rPr>
          <w:rFonts w:ascii="Comic Sans MS" w:hAnsi="Comic Sans MS"/>
          <w:sz w:val="21"/>
          <w:szCs w:val="21"/>
        </w:rPr>
        <w:t>Wash your child’s hair with a regular shampoo and hair conditioner and then check your child’s hair after you rinse and dry it, but while it is still damp. The hair conditioner can make it easier to comb through your child’s hair.</w:t>
      </w:r>
    </w:p>
    <w:p w:rsidR="00FD2EA0" w:rsidRPr="00FD2EA0" w:rsidRDefault="00FD2EA0" w:rsidP="00FD2EA0">
      <w:pPr>
        <w:pStyle w:val="ListParagraph"/>
        <w:numPr>
          <w:ilvl w:val="0"/>
          <w:numId w:val="10"/>
        </w:numPr>
        <w:rPr>
          <w:rFonts w:ascii="Comic Sans MS" w:hAnsi="Comic Sans MS"/>
          <w:sz w:val="21"/>
          <w:szCs w:val="21"/>
        </w:rPr>
      </w:pPr>
      <w:r w:rsidRPr="00FD2EA0">
        <w:rPr>
          <w:rFonts w:ascii="Comic Sans MS" w:hAnsi="Comic Sans MS"/>
          <w:sz w:val="21"/>
          <w:szCs w:val="21"/>
        </w:rPr>
        <w:t>Remove ALL of the nits on your child’s head when your child has lice, since missing some nits (lice eggs) is a common way for kids to have a persistent infection, as lice keep hatching and keep the infestation going.</w:t>
      </w:r>
    </w:p>
    <w:p w:rsidR="00FD2EA0" w:rsidRDefault="00FD2EA0" w:rsidP="00FD2EA0">
      <w:pPr>
        <w:rPr>
          <w:rFonts w:ascii="Comic Sans MS" w:hAnsi="Comic Sans MS"/>
          <w:b/>
          <w:sz w:val="21"/>
          <w:szCs w:val="21"/>
          <w:highlight w:val="yellow"/>
        </w:rPr>
      </w:pPr>
      <w:r w:rsidRPr="00FD2EA0">
        <w:rPr>
          <w:rFonts w:ascii="Comic Sans MS" w:hAnsi="Comic Sans MS"/>
          <w:b/>
          <w:sz w:val="21"/>
          <w:szCs w:val="21"/>
          <w:highlight w:val="yellow"/>
        </w:rPr>
        <w:t xml:space="preserve">If your child has head lice – he/she must be NIT FREE before returning to school. </w:t>
      </w:r>
      <w:r w:rsidRPr="00FD2EA0">
        <w:rPr>
          <w:rFonts w:ascii="Comic Sans MS" w:hAnsi="Comic Sans MS"/>
          <w:b/>
          <w:sz w:val="21"/>
          <w:szCs w:val="21"/>
          <w:highlight w:val="yellow"/>
          <w:u w:val="single"/>
        </w:rPr>
        <w:t>The nurse must recheck your child, WITH YOU in case they need to return home prior to being admitted back to class</w:t>
      </w:r>
      <w:r w:rsidRPr="00FD2EA0">
        <w:rPr>
          <w:rFonts w:ascii="Comic Sans MS" w:hAnsi="Comic Sans MS"/>
          <w:b/>
          <w:sz w:val="21"/>
          <w:szCs w:val="21"/>
          <w:highlight w:val="yellow"/>
        </w:rPr>
        <w:t>. Please help us keep this challenge under control.</w:t>
      </w:r>
    </w:p>
    <w:p w:rsidR="00FD2EA0" w:rsidRDefault="00FD2EA0" w:rsidP="00FD2EA0">
      <w:pPr>
        <w:rPr>
          <w:rFonts w:ascii="Comic Sans MS" w:hAnsi="Comic Sans MS"/>
          <w:b/>
          <w:sz w:val="21"/>
          <w:szCs w:val="21"/>
        </w:rPr>
      </w:pPr>
    </w:p>
    <w:p w:rsidR="00FD2EA0" w:rsidRPr="006D6832" w:rsidRDefault="00FD2EA0" w:rsidP="00FD2EA0">
      <w:pPr>
        <w:spacing w:after="0" w:line="240" w:lineRule="auto"/>
        <w:rPr>
          <w:rFonts w:ascii="inherit" w:eastAsia="Times New Roman" w:hAnsi="inherit" w:cs="Helvetica"/>
          <w:sz w:val="24"/>
          <w:szCs w:val="24"/>
        </w:rPr>
      </w:pPr>
      <w:r w:rsidRPr="006D6832">
        <w:rPr>
          <w:rFonts w:ascii="inherit" w:eastAsia="Times New Roman" w:hAnsi="inherit" w:cs="Helvetica"/>
          <w:b/>
          <w:sz w:val="24"/>
          <w:szCs w:val="24"/>
          <w:u w:val="single"/>
        </w:rPr>
        <w:lastRenderedPageBreak/>
        <w:t>If you see critters</w:t>
      </w:r>
      <w:r w:rsidRPr="006D6832">
        <w:rPr>
          <w:rFonts w:ascii="inherit" w:eastAsia="Times New Roman" w:hAnsi="inherit" w:cs="Helvetica"/>
          <w:sz w:val="24"/>
          <w:szCs w:val="24"/>
        </w:rPr>
        <w:t>:</w:t>
      </w:r>
    </w:p>
    <w:p w:rsidR="00FD2EA0" w:rsidRPr="006D6832" w:rsidRDefault="00FD2EA0" w:rsidP="00FD2EA0">
      <w:pPr>
        <w:spacing w:after="0" w:line="240" w:lineRule="auto"/>
        <w:rPr>
          <w:rFonts w:ascii="inherit" w:eastAsia="Times New Roman" w:hAnsi="inherit" w:cs="Helvetica"/>
          <w:sz w:val="24"/>
          <w:szCs w:val="24"/>
        </w:rPr>
      </w:pPr>
    </w:p>
    <w:p w:rsidR="00FD2EA0" w:rsidRPr="006D6832" w:rsidRDefault="00FD2EA0" w:rsidP="00FD2EA0">
      <w:pPr>
        <w:numPr>
          <w:ilvl w:val="0"/>
          <w:numId w:val="1"/>
        </w:numPr>
        <w:spacing w:after="0" w:line="240" w:lineRule="auto"/>
        <w:ind w:left="0"/>
        <w:rPr>
          <w:rFonts w:ascii="inherit" w:eastAsia="Times New Roman" w:hAnsi="inherit" w:cs="Helvetica"/>
          <w:sz w:val="24"/>
          <w:szCs w:val="24"/>
        </w:rPr>
      </w:pPr>
      <w:r w:rsidRPr="006D6832">
        <w:rPr>
          <w:rFonts w:ascii="inherit" w:eastAsia="Times New Roman" w:hAnsi="inherit" w:cs="Helvetica"/>
          <w:sz w:val="24"/>
          <w:szCs w:val="24"/>
        </w:rPr>
        <w:t>Wash all bed linens and clothing that were recently worn by anyone in your home who's infested in very hot (130° F [54.4° C]), then put them in the hot cycle of the dryer for at least 20 minutes.</w:t>
      </w:r>
    </w:p>
    <w:p w:rsidR="00FD2EA0" w:rsidRPr="006D6832" w:rsidRDefault="00FD2EA0" w:rsidP="00FD2EA0">
      <w:pPr>
        <w:spacing w:after="0" w:line="240" w:lineRule="auto"/>
        <w:rPr>
          <w:rFonts w:ascii="inherit" w:eastAsia="Times New Roman" w:hAnsi="inherit" w:cs="Helvetica"/>
          <w:sz w:val="24"/>
          <w:szCs w:val="24"/>
        </w:rPr>
      </w:pPr>
    </w:p>
    <w:p w:rsidR="00FD2EA0" w:rsidRPr="006D6832" w:rsidRDefault="00FD2EA0" w:rsidP="00FD2EA0">
      <w:pPr>
        <w:numPr>
          <w:ilvl w:val="0"/>
          <w:numId w:val="2"/>
        </w:numPr>
        <w:spacing w:after="0" w:line="240" w:lineRule="auto"/>
        <w:ind w:left="0"/>
        <w:rPr>
          <w:rFonts w:ascii="inherit" w:eastAsia="Times New Roman" w:hAnsi="inherit" w:cs="Helvetica"/>
          <w:sz w:val="24"/>
          <w:szCs w:val="24"/>
        </w:rPr>
      </w:pPr>
      <w:r w:rsidRPr="006D6832">
        <w:rPr>
          <w:rFonts w:ascii="inherit" w:eastAsia="Times New Roman" w:hAnsi="inherit" w:cs="Helvetica"/>
          <w:sz w:val="24"/>
          <w:szCs w:val="24"/>
        </w:rPr>
        <w:t>Have bed linens, clothing, and stuffed animals and plush toys that can't be washed put in airtight bags for a minimum of three days.</w:t>
      </w:r>
    </w:p>
    <w:p w:rsidR="00FD2EA0" w:rsidRPr="006D6832" w:rsidRDefault="00FD2EA0" w:rsidP="00FD2EA0">
      <w:pPr>
        <w:spacing w:after="0" w:line="240" w:lineRule="auto"/>
        <w:rPr>
          <w:rFonts w:ascii="inherit" w:eastAsia="Times New Roman" w:hAnsi="inherit" w:cs="Helvetica"/>
          <w:sz w:val="24"/>
          <w:szCs w:val="24"/>
        </w:rPr>
      </w:pPr>
    </w:p>
    <w:p w:rsidR="00FD2EA0" w:rsidRPr="006D6832" w:rsidRDefault="00FD2EA0" w:rsidP="00FD2EA0">
      <w:pPr>
        <w:numPr>
          <w:ilvl w:val="0"/>
          <w:numId w:val="3"/>
        </w:numPr>
        <w:spacing w:after="0" w:line="240" w:lineRule="auto"/>
        <w:ind w:left="0"/>
        <w:rPr>
          <w:rFonts w:ascii="inherit" w:eastAsia="Times New Roman" w:hAnsi="inherit" w:cs="Helvetica"/>
          <w:sz w:val="24"/>
          <w:szCs w:val="24"/>
        </w:rPr>
      </w:pPr>
      <w:r w:rsidRPr="006D6832">
        <w:rPr>
          <w:rFonts w:ascii="inherit" w:eastAsia="Times New Roman" w:hAnsi="inherit" w:cs="Helvetica"/>
          <w:sz w:val="24"/>
          <w:szCs w:val="24"/>
        </w:rPr>
        <w:t>Dry-clean anything that can't be washed (like stuffed animals). Or put them in airtight bags for at least three weeks.</w:t>
      </w:r>
    </w:p>
    <w:p w:rsidR="00FD2EA0" w:rsidRPr="006D6832" w:rsidRDefault="00FD2EA0" w:rsidP="00FD2EA0">
      <w:pPr>
        <w:spacing w:after="0" w:line="240" w:lineRule="auto"/>
        <w:rPr>
          <w:rFonts w:ascii="inherit" w:eastAsia="Times New Roman" w:hAnsi="inherit" w:cs="Helvetica"/>
          <w:sz w:val="24"/>
          <w:szCs w:val="24"/>
        </w:rPr>
      </w:pPr>
    </w:p>
    <w:p w:rsidR="00FD2EA0" w:rsidRPr="006D6832" w:rsidRDefault="00FD2EA0" w:rsidP="00FD2EA0">
      <w:pPr>
        <w:numPr>
          <w:ilvl w:val="0"/>
          <w:numId w:val="4"/>
        </w:numPr>
        <w:spacing w:after="0" w:line="240" w:lineRule="auto"/>
        <w:ind w:left="0"/>
        <w:rPr>
          <w:rFonts w:ascii="inherit" w:eastAsia="Times New Roman" w:hAnsi="inherit" w:cs="Helvetica"/>
          <w:sz w:val="24"/>
          <w:szCs w:val="24"/>
        </w:rPr>
      </w:pPr>
      <w:r w:rsidRPr="006D6832">
        <w:rPr>
          <w:rFonts w:ascii="inherit" w:eastAsia="Times New Roman" w:hAnsi="inherit" w:cs="Helvetica"/>
          <w:sz w:val="24"/>
          <w:szCs w:val="24"/>
        </w:rPr>
        <w:t>Vacuum carpets and any upholstered furniture (in your home or car), then throw away the vacuum cleaner bag.</w:t>
      </w:r>
    </w:p>
    <w:p w:rsidR="00FD2EA0" w:rsidRPr="006D6832" w:rsidRDefault="00FD2EA0" w:rsidP="00FD2EA0">
      <w:pPr>
        <w:spacing w:after="0" w:line="240" w:lineRule="auto"/>
        <w:rPr>
          <w:rFonts w:ascii="inherit" w:eastAsia="Times New Roman" w:hAnsi="inherit" w:cs="Helvetica"/>
          <w:sz w:val="24"/>
          <w:szCs w:val="24"/>
        </w:rPr>
      </w:pPr>
    </w:p>
    <w:p w:rsidR="00FD2EA0" w:rsidRDefault="00FD2EA0" w:rsidP="00FD2EA0">
      <w:pPr>
        <w:numPr>
          <w:ilvl w:val="0"/>
          <w:numId w:val="5"/>
        </w:numPr>
        <w:spacing w:line="240" w:lineRule="auto"/>
        <w:ind w:left="0"/>
        <w:rPr>
          <w:rFonts w:ascii="inherit" w:eastAsia="Times New Roman" w:hAnsi="inherit" w:cs="Helvetica"/>
          <w:sz w:val="24"/>
          <w:szCs w:val="24"/>
        </w:rPr>
      </w:pPr>
      <w:r w:rsidRPr="006D6832">
        <w:rPr>
          <w:rFonts w:ascii="inherit" w:eastAsia="Times New Roman" w:hAnsi="inherit" w:cs="Helvetica"/>
          <w:sz w:val="24"/>
          <w:szCs w:val="24"/>
        </w:rPr>
        <w:t>Soak hair-care items like combs, barrettes, hair ties or bands, headbands, and brushes in rubbing alcohol or medicated shampoo for one hour. You also can clean them in hot water for 10 minutes or just throw them away.</w:t>
      </w:r>
    </w:p>
    <w:p w:rsidR="00FD2EA0" w:rsidRPr="006D6832" w:rsidRDefault="00FD2EA0" w:rsidP="00FD2EA0">
      <w:pPr>
        <w:numPr>
          <w:ilvl w:val="0"/>
          <w:numId w:val="5"/>
        </w:numPr>
        <w:spacing w:line="240" w:lineRule="auto"/>
        <w:ind w:left="0"/>
        <w:rPr>
          <w:rFonts w:ascii="inherit" w:eastAsia="Times New Roman" w:hAnsi="inherit" w:cs="Helvetica"/>
          <w:sz w:val="24"/>
          <w:szCs w:val="24"/>
        </w:rPr>
      </w:pPr>
      <w:r>
        <w:rPr>
          <w:rFonts w:ascii="inherit" w:eastAsia="Times New Roman" w:hAnsi="inherit" w:cs="Helvetica"/>
          <w:sz w:val="24"/>
          <w:szCs w:val="24"/>
        </w:rPr>
        <w:t>Do not let your child go to bed with wet hair. Wash and dry hair with a hair drier before bed. Lice loves to reproduce in wet hair.</w:t>
      </w:r>
    </w:p>
    <w:p w:rsidR="00FD2EA0" w:rsidRPr="006D6832" w:rsidRDefault="00FD2EA0" w:rsidP="00FD2EA0">
      <w:pPr>
        <w:spacing w:line="240" w:lineRule="auto"/>
        <w:rPr>
          <w:rFonts w:ascii="inherit" w:eastAsia="Times New Roman" w:hAnsi="inherit" w:cs="Helvetica"/>
          <w:sz w:val="24"/>
          <w:szCs w:val="24"/>
        </w:rPr>
      </w:pPr>
    </w:p>
    <w:p w:rsidR="00FD2EA0" w:rsidRPr="006D6832" w:rsidRDefault="00FD2EA0" w:rsidP="00FD2EA0">
      <w:pPr>
        <w:spacing w:line="240" w:lineRule="auto"/>
        <w:rPr>
          <w:rFonts w:ascii="inherit" w:eastAsia="Times New Roman" w:hAnsi="inherit" w:cs="Helvetica"/>
          <w:sz w:val="24"/>
          <w:szCs w:val="24"/>
        </w:rPr>
      </w:pPr>
      <w:r w:rsidRPr="006D6832">
        <w:rPr>
          <w:rFonts w:ascii="inherit" w:eastAsia="Times New Roman" w:hAnsi="inherit" w:cs="Helvetica"/>
          <w:b/>
          <w:sz w:val="24"/>
          <w:szCs w:val="24"/>
          <w:u w:val="single"/>
        </w:rPr>
        <w:t>Lice facts</w:t>
      </w:r>
      <w:r w:rsidRPr="006D6832">
        <w:rPr>
          <w:rFonts w:ascii="inherit" w:eastAsia="Times New Roman" w:hAnsi="inherit" w:cs="Helvetica"/>
          <w:sz w:val="24"/>
          <w:szCs w:val="24"/>
        </w:rPr>
        <w:t>:</w:t>
      </w:r>
    </w:p>
    <w:p w:rsidR="00FD2EA0" w:rsidRDefault="00FD2EA0" w:rsidP="00FD2EA0">
      <w:pPr>
        <w:numPr>
          <w:ilvl w:val="0"/>
          <w:numId w:val="6"/>
        </w:numPr>
        <w:spacing w:after="0" w:line="240" w:lineRule="auto"/>
        <w:ind w:left="0"/>
        <w:rPr>
          <w:rFonts w:ascii="inherit" w:eastAsia="Times New Roman" w:hAnsi="inherit" w:cs="Helvetica"/>
          <w:color w:val="222222"/>
          <w:sz w:val="24"/>
          <w:szCs w:val="24"/>
        </w:rPr>
      </w:pPr>
      <w:r w:rsidRPr="006D6832">
        <w:rPr>
          <w:rFonts w:ascii="inherit" w:eastAsia="Times New Roman" w:hAnsi="inherit" w:cs="Helvetica"/>
          <w:color w:val="222222"/>
          <w:sz w:val="24"/>
          <w:szCs w:val="24"/>
        </w:rPr>
        <w:t>The nits (eggs) are oval, yellowish-white and hatch into lice in about 12 days.</w:t>
      </w:r>
    </w:p>
    <w:p w:rsidR="00FD2EA0" w:rsidRPr="006D6832" w:rsidRDefault="00FD2EA0" w:rsidP="00FD2EA0">
      <w:pPr>
        <w:spacing w:after="0" w:line="240" w:lineRule="auto"/>
        <w:rPr>
          <w:rFonts w:ascii="inherit" w:eastAsia="Times New Roman" w:hAnsi="inherit" w:cs="Helvetica"/>
          <w:color w:val="222222"/>
          <w:sz w:val="24"/>
          <w:szCs w:val="24"/>
        </w:rPr>
      </w:pPr>
    </w:p>
    <w:p w:rsidR="00FD2EA0" w:rsidRDefault="00FD2EA0" w:rsidP="00FD2EA0">
      <w:pPr>
        <w:numPr>
          <w:ilvl w:val="0"/>
          <w:numId w:val="6"/>
        </w:numPr>
        <w:spacing w:after="0" w:line="240" w:lineRule="auto"/>
        <w:ind w:left="0"/>
        <w:rPr>
          <w:rFonts w:ascii="inherit" w:eastAsia="Times New Roman" w:hAnsi="inherit" w:cs="Helvetica"/>
          <w:color w:val="222222"/>
          <w:sz w:val="24"/>
          <w:szCs w:val="24"/>
        </w:rPr>
      </w:pPr>
      <w:r w:rsidRPr="006D6832">
        <w:rPr>
          <w:rFonts w:ascii="inherit" w:eastAsia="Times New Roman" w:hAnsi="inherit" w:cs="Helvetica"/>
          <w:color w:val="222222"/>
          <w:sz w:val="24"/>
          <w:szCs w:val="24"/>
        </w:rPr>
        <w:t>Nits are sticky and difficult to remove from the hair shaft.</w:t>
      </w:r>
    </w:p>
    <w:p w:rsidR="00FD2EA0" w:rsidRPr="006D6832" w:rsidRDefault="00FD2EA0" w:rsidP="00FD2EA0">
      <w:pPr>
        <w:spacing w:after="0" w:line="240" w:lineRule="auto"/>
        <w:rPr>
          <w:rFonts w:ascii="inherit" w:eastAsia="Times New Roman" w:hAnsi="inherit" w:cs="Helvetica"/>
          <w:color w:val="222222"/>
          <w:sz w:val="24"/>
          <w:szCs w:val="24"/>
        </w:rPr>
      </w:pPr>
    </w:p>
    <w:p w:rsidR="00FD2EA0" w:rsidRDefault="00FD2EA0" w:rsidP="00FD2EA0">
      <w:pPr>
        <w:numPr>
          <w:ilvl w:val="0"/>
          <w:numId w:val="6"/>
        </w:numPr>
        <w:spacing w:after="0" w:line="240" w:lineRule="auto"/>
        <w:ind w:left="0"/>
        <w:rPr>
          <w:rFonts w:ascii="inherit" w:eastAsia="Times New Roman" w:hAnsi="inherit" w:cs="Helvetica"/>
          <w:color w:val="222222"/>
          <w:sz w:val="24"/>
          <w:szCs w:val="24"/>
        </w:rPr>
      </w:pPr>
      <w:r w:rsidRPr="006D6832">
        <w:rPr>
          <w:rFonts w:ascii="inherit" w:eastAsia="Times New Roman" w:hAnsi="inherit" w:cs="Helvetica"/>
          <w:color w:val="222222"/>
          <w:sz w:val="24"/>
          <w:szCs w:val="24"/>
        </w:rPr>
        <w:t>Off the scalp, nits cannot survive over one day.</w:t>
      </w:r>
    </w:p>
    <w:p w:rsidR="00FD2EA0" w:rsidRPr="006D6832" w:rsidRDefault="00FD2EA0" w:rsidP="00FD2EA0">
      <w:pPr>
        <w:spacing w:after="0" w:line="240" w:lineRule="auto"/>
        <w:rPr>
          <w:rFonts w:ascii="inherit" w:eastAsia="Times New Roman" w:hAnsi="inherit" w:cs="Helvetica"/>
          <w:color w:val="222222"/>
          <w:sz w:val="24"/>
          <w:szCs w:val="24"/>
        </w:rPr>
      </w:pPr>
    </w:p>
    <w:p w:rsidR="00FD2EA0" w:rsidRDefault="00FD2EA0" w:rsidP="00FD2EA0">
      <w:pPr>
        <w:numPr>
          <w:ilvl w:val="0"/>
          <w:numId w:val="6"/>
        </w:numPr>
        <w:spacing w:after="0" w:line="240" w:lineRule="auto"/>
        <w:ind w:left="0"/>
        <w:rPr>
          <w:rFonts w:ascii="inherit" w:eastAsia="Times New Roman" w:hAnsi="inherit" w:cs="Helvetica"/>
          <w:color w:val="222222"/>
          <w:sz w:val="24"/>
          <w:szCs w:val="24"/>
        </w:rPr>
      </w:pPr>
      <w:r w:rsidRPr="006D6832">
        <w:rPr>
          <w:rFonts w:ascii="inherit" w:eastAsia="Times New Roman" w:hAnsi="inherit" w:cs="Helvetica"/>
          <w:color w:val="222222"/>
          <w:sz w:val="24"/>
          <w:szCs w:val="24"/>
        </w:rPr>
        <w:t>A louse is the size of a sesame seed and is pale to grey.</w:t>
      </w:r>
    </w:p>
    <w:p w:rsidR="00FD2EA0" w:rsidRPr="006D6832" w:rsidRDefault="00FD2EA0" w:rsidP="00FD2EA0">
      <w:pPr>
        <w:spacing w:after="0" w:line="240" w:lineRule="auto"/>
        <w:rPr>
          <w:rFonts w:ascii="inherit" w:eastAsia="Times New Roman" w:hAnsi="inherit" w:cs="Helvetica"/>
          <w:color w:val="222222"/>
          <w:sz w:val="24"/>
          <w:szCs w:val="24"/>
        </w:rPr>
      </w:pPr>
    </w:p>
    <w:p w:rsidR="00FD2EA0" w:rsidRDefault="00FD2EA0" w:rsidP="00FD2EA0">
      <w:pPr>
        <w:numPr>
          <w:ilvl w:val="0"/>
          <w:numId w:val="6"/>
        </w:numPr>
        <w:spacing w:after="0" w:line="240" w:lineRule="auto"/>
        <w:ind w:left="0"/>
        <w:rPr>
          <w:rFonts w:ascii="inherit" w:eastAsia="Times New Roman" w:hAnsi="inherit" w:cs="Helvetica"/>
          <w:color w:val="222222"/>
          <w:sz w:val="24"/>
          <w:szCs w:val="24"/>
        </w:rPr>
      </w:pPr>
      <w:r w:rsidRPr="006D6832">
        <w:rPr>
          <w:rFonts w:ascii="inherit" w:eastAsia="Times New Roman" w:hAnsi="inherit" w:cs="Helvetica"/>
          <w:color w:val="222222"/>
          <w:sz w:val="24"/>
          <w:szCs w:val="24"/>
        </w:rPr>
        <w:t>Adult lice survive three weeks on the scalp and can produce 10 eggs per day.</w:t>
      </w:r>
    </w:p>
    <w:p w:rsidR="00FD2EA0" w:rsidRPr="006D6832" w:rsidRDefault="00FD2EA0" w:rsidP="00FD2EA0">
      <w:pPr>
        <w:spacing w:after="0" w:line="240" w:lineRule="auto"/>
        <w:rPr>
          <w:rFonts w:ascii="inherit" w:eastAsia="Times New Roman" w:hAnsi="inherit" w:cs="Helvetica"/>
          <w:color w:val="222222"/>
          <w:sz w:val="24"/>
          <w:szCs w:val="24"/>
        </w:rPr>
      </w:pPr>
    </w:p>
    <w:p w:rsidR="00FD2EA0" w:rsidRDefault="00FD2EA0" w:rsidP="00FD2EA0">
      <w:pPr>
        <w:numPr>
          <w:ilvl w:val="0"/>
          <w:numId w:val="6"/>
        </w:numPr>
        <w:spacing w:after="0" w:line="240" w:lineRule="auto"/>
        <w:ind w:left="0"/>
        <w:rPr>
          <w:rFonts w:ascii="inherit" w:eastAsia="Times New Roman" w:hAnsi="inherit" w:cs="Helvetica"/>
          <w:color w:val="222222"/>
          <w:sz w:val="24"/>
          <w:szCs w:val="24"/>
        </w:rPr>
      </w:pPr>
      <w:r w:rsidRPr="006D6832">
        <w:rPr>
          <w:rFonts w:ascii="inherit" w:eastAsia="Times New Roman" w:hAnsi="inherit" w:cs="Helvetica"/>
          <w:color w:val="222222"/>
          <w:sz w:val="24"/>
          <w:szCs w:val="24"/>
        </w:rPr>
        <w:t>Live lice can transmit to another child. Transmission is from direct head-to-head contact. Lice cannot jump or fly to another person's hair.</w:t>
      </w:r>
    </w:p>
    <w:p w:rsidR="00FD2EA0" w:rsidRPr="006D6832" w:rsidRDefault="00FD2EA0" w:rsidP="00FD2EA0">
      <w:pPr>
        <w:spacing w:after="0" w:line="240" w:lineRule="auto"/>
        <w:rPr>
          <w:rFonts w:ascii="inherit" w:eastAsia="Times New Roman" w:hAnsi="inherit" w:cs="Helvetica"/>
          <w:color w:val="222222"/>
          <w:sz w:val="24"/>
          <w:szCs w:val="24"/>
        </w:rPr>
      </w:pPr>
    </w:p>
    <w:p w:rsidR="00FD2EA0" w:rsidRDefault="00FD2EA0" w:rsidP="00FD2EA0">
      <w:pPr>
        <w:numPr>
          <w:ilvl w:val="0"/>
          <w:numId w:val="6"/>
        </w:numPr>
        <w:spacing w:after="0" w:line="240" w:lineRule="auto"/>
        <w:ind w:left="0"/>
        <w:rPr>
          <w:rFonts w:ascii="inherit" w:eastAsia="Times New Roman" w:hAnsi="inherit" w:cs="Helvetica"/>
          <w:color w:val="222222"/>
          <w:sz w:val="24"/>
          <w:szCs w:val="24"/>
        </w:rPr>
      </w:pPr>
      <w:r w:rsidRPr="006D6832">
        <w:rPr>
          <w:rFonts w:ascii="inherit" w:eastAsia="Times New Roman" w:hAnsi="inherit" w:cs="Helvetica"/>
          <w:color w:val="222222"/>
          <w:sz w:val="24"/>
          <w:szCs w:val="24"/>
        </w:rPr>
        <w:t>If not treated, the entire process will repeat.</w:t>
      </w:r>
    </w:p>
    <w:p w:rsidR="00FD2EA0" w:rsidRPr="006D6832" w:rsidRDefault="00FD2EA0" w:rsidP="00FD2EA0">
      <w:pPr>
        <w:spacing w:after="0" w:line="240" w:lineRule="auto"/>
        <w:rPr>
          <w:rFonts w:ascii="inherit" w:eastAsia="Times New Roman" w:hAnsi="inherit" w:cs="Helvetica"/>
          <w:color w:val="222222"/>
          <w:sz w:val="24"/>
          <w:szCs w:val="24"/>
        </w:rPr>
      </w:pPr>
    </w:p>
    <w:p w:rsidR="00FD2EA0" w:rsidRDefault="00FD2EA0" w:rsidP="00FD2EA0">
      <w:pPr>
        <w:spacing w:after="300" w:line="240" w:lineRule="auto"/>
        <w:rPr>
          <w:rFonts w:ascii="inherit" w:eastAsia="Times New Roman" w:hAnsi="inherit" w:cs="Helvetica"/>
          <w:i/>
          <w:iCs/>
          <w:color w:val="222222"/>
          <w:sz w:val="24"/>
          <w:szCs w:val="24"/>
        </w:rPr>
      </w:pPr>
      <w:r w:rsidRPr="006D6832">
        <w:rPr>
          <w:rFonts w:ascii="inherit" w:eastAsia="Times New Roman" w:hAnsi="inherit" w:cs="Helvetica"/>
          <w:i/>
          <w:iCs/>
          <w:color w:val="222222"/>
          <w:sz w:val="24"/>
          <w:szCs w:val="24"/>
        </w:rPr>
        <w:t xml:space="preserve">(Source: </w:t>
      </w:r>
      <w:hyperlink r:id="rId5" w:tgtFrame="_hplink" w:history="1">
        <w:r w:rsidRPr="006D6832">
          <w:rPr>
            <w:rFonts w:ascii="inherit" w:eastAsia="Times New Roman" w:hAnsi="inherit" w:cs="Helvetica"/>
            <w:i/>
            <w:iCs/>
            <w:color w:val="2BA6CB"/>
            <w:sz w:val="24"/>
            <w:szCs w:val="24"/>
          </w:rPr>
          <w:t>American Academy of Pediatrics, September 2014</w:t>
        </w:r>
      </w:hyperlink>
      <w:r w:rsidRPr="006D6832">
        <w:rPr>
          <w:rFonts w:ascii="inherit" w:eastAsia="Times New Roman" w:hAnsi="inherit" w:cs="Helvetica"/>
          <w:i/>
          <w:iCs/>
          <w:color w:val="222222"/>
          <w:sz w:val="24"/>
          <w:szCs w:val="24"/>
        </w:rPr>
        <w:t>)</w:t>
      </w:r>
    </w:p>
    <w:p w:rsidR="00FD2EA0" w:rsidRDefault="00FD2EA0" w:rsidP="00FD2EA0">
      <w:pPr>
        <w:spacing w:after="300" w:line="240" w:lineRule="auto"/>
        <w:rPr>
          <w:rFonts w:ascii="inherit" w:eastAsia="Times New Roman" w:hAnsi="inherit" w:cs="Helvetica"/>
          <w:i/>
          <w:iCs/>
          <w:color w:val="222222"/>
          <w:sz w:val="24"/>
          <w:szCs w:val="24"/>
        </w:rPr>
      </w:pPr>
    </w:p>
    <w:p w:rsidR="00FD2EA0" w:rsidRPr="00FD2EA0" w:rsidRDefault="00FD2EA0" w:rsidP="00FD2EA0">
      <w:pPr>
        <w:pStyle w:val="ListParagraph"/>
        <w:numPr>
          <w:ilvl w:val="0"/>
          <w:numId w:val="7"/>
        </w:numPr>
        <w:spacing w:after="300" w:line="240" w:lineRule="auto"/>
        <w:rPr>
          <w:highlight w:val="yellow"/>
        </w:rPr>
      </w:pPr>
      <w:r w:rsidRPr="00B923FF">
        <w:rPr>
          <w:rFonts w:ascii="inherit" w:eastAsia="Times New Roman" w:hAnsi="inherit" w:cs="Helvetica"/>
          <w:b/>
          <w:color w:val="222222"/>
          <w:sz w:val="24"/>
          <w:szCs w:val="24"/>
          <w:highlight w:val="yellow"/>
        </w:rPr>
        <w:t xml:space="preserve">SPS has a NO NIT policy. When your child returns to school after home treatment the SCHOOL NURSE MUST recheck your </w:t>
      </w:r>
      <w:proofErr w:type="spellStart"/>
      <w:r w:rsidRPr="00B923FF">
        <w:rPr>
          <w:rFonts w:ascii="inherit" w:eastAsia="Times New Roman" w:hAnsi="inherit" w:cs="Helvetica"/>
          <w:b/>
          <w:color w:val="222222"/>
          <w:sz w:val="24"/>
          <w:szCs w:val="24"/>
          <w:highlight w:val="yellow"/>
        </w:rPr>
        <w:t>childs</w:t>
      </w:r>
      <w:r w:rsidRPr="00B923FF">
        <w:rPr>
          <w:rFonts w:ascii="inherit" w:eastAsia="Times New Roman" w:hAnsi="inherit" w:cs="Helvetica" w:hint="eastAsia"/>
          <w:b/>
          <w:color w:val="222222"/>
          <w:sz w:val="24"/>
          <w:szCs w:val="24"/>
          <w:highlight w:val="yellow"/>
        </w:rPr>
        <w:t>’</w:t>
      </w:r>
      <w:proofErr w:type="spellEnd"/>
      <w:r w:rsidRPr="00B923FF">
        <w:rPr>
          <w:rFonts w:ascii="inherit" w:eastAsia="Times New Roman" w:hAnsi="inherit" w:cs="Helvetica"/>
          <w:b/>
          <w:color w:val="222222"/>
          <w:sz w:val="24"/>
          <w:szCs w:val="24"/>
          <w:highlight w:val="yellow"/>
        </w:rPr>
        <w:t xml:space="preserve"> head prior to going back to class to maintain a NO NIT/ NO LIVE LICE policy. Thank you!</w:t>
      </w:r>
      <w:bookmarkStart w:id="0" w:name="_GoBack"/>
      <w:bookmarkEnd w:id="0"/>
    </w:p>
    <w:sectPr w:rsidR="00FD2EA0" w:rsidRPr="00FD2EA0" w:rsidSect="00B7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11F6"/>
    <w:multiLevelType w:val="multilevel"/>
    <w:tmpl w:val="85FE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B7527"/>
    <w:multiLevelType w:val="multilevel"/>
    <w:tmpl w:val="4A50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A4087"/>
    <w:multiLevelType w:val="hybridMultilevel"/>
    <w:tmpl w:val="9E5A9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975BA9"/>
    <w:multiLevelType w:val="multilevel"/>
    <w:tmpl w:val="565C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16B90"/>
    <w:multiLevelType w:val="multilevel"/>
    <w:tmpl w:val="882C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5515"/>
    <w:multiLevelType w:val="hybridMultilevel"/>
    <w:tmpl w:val="B732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D69D2"/>
    <w:multiLevelType w:val="hybridMultilevel"/>
    <w:tmpl w:val="F384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C77A5"/>
    <w:multiLevelType w:val="multilevel"/>
    <w:tmpl w:val="81F0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C35F7"/>
    <w:multiLevelType w:val="multilevel"/>
    <w:tmpl w:val="F33A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9216E"/>
    <w:multiLevelType w:val="hybridMultilevel"/>
    <w:tmpl w:val="6ADA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
  </w:num>
  <w:num w:numId="6">
    <w:abstractNumId w:val="7"/>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32"/>
    <w:rsid w:val="000124E6"/>
    <w:rsid w:val="0002225F"/>
    <w:rsid w:val="00026EAE"/>
    <w:rsid w:val="00030873"/>
    <w:rsid w:val="00040A1F"/>
    <w:rsid w:val="000855D6"/>
    <w:rsid w:val="00095096"/>
    <w:rsid w:val="000A2C3B"/>
    <w:rsid w:val="000A5CDE"/>
    <w:rsid w:val="000B080F"/>
    <w:rsid w:val="000B6F7C"/>
    <w:rsid w:val="000E3314"/>
    <w:rsid w:val="00141E31"/>
    <w:rsid w:val="001630BC"/>
    <w:rsid w:val="001A1BE9"/>
    <w:rsid w:val="001A2195"/>
    <w:rsid w:val="001A50D6"/>
    <w:rsid w:val="001B1D7F"/>
    <w:rsid w:val="001B3448"/>
    <w:rsid w:val="001B477F"/>
    <w:rsid w:val="001C3FDC"/>
    <w:rsid w:val="001E2780"/>
    <w:rsid w:val="00243BD2"/>
    <w:rsid w:val="002612AB"/>
    <w:rsid w:val="002F4428"/>
    <w:rsid w:val="0036302E"/>
    <w:rsid w:val="00365C02"/>
    <w:rsid w:val="00385C21"/>
    <w:rsid w:val="003967E1"/>
    <w:rsid w:val="003A61D0"/>
    <w:rsid w:val="003B21A5"/>
    <w:rsid w:val="003B4AD9"/>
    <w:rsid w:val="003D607F"/>
    <w:rsid w:val="003E2693"/>
    <w:rsid w:val="003E494A"/>
    <w:rsid w:val="00414AF9"/>
    <w:rsid w:val="00434EBB"/>
    <w:rsid w:val="00445F80"/>
    <w:rsid w:val="00455C74"/>
    <w:rsid w:val="0049251D"/>
    <w:rsid w:val="00495F7A"/>
    <w:rsid w:val="00497A1C"/>
    <w:rsid w:val="004B7461"/>
    <w:rsid w:val="004E4403"/>
    <w:rsid w:val="005439A8"/>
    <w:rsid w:val="005B3D60"/>
    <w:rsid w:val="005D44F0"/>
    <w:rsid w:val="005F3FE5"/>
    <w:rsid w:val="006705E7"/>
    <w:rsid w:val="006A0774"/>
    <w:rsid w:val="006D6832"/>
    <w:rsid w:val="00703354"/>
    <w:rsid w:val="0076530B"/>
    <w:rsid w:val="007977D2"/>
    <w:rsid w:val="00854C53"/>
    <w:rsid w:val="00880FF9"/>
    <w:rsid w:val="0091347C"/>
    <w:rsid w:val="009148E6"/>
    <w:rsid w:val="009217B3"/>
    <w:rsid w:val="00922CA2"/>
    <w:rsid w:val="009755B0"/>
    <w:rsid w:val="009946EE"/>
    <w:rsid w:val="009A5F77"/>
    <w:rsid w:val="009C2B44"/>
    <w:rsid w:val="009D07E5"/>
    <w:rsid w:val="009D1E04"/>
    <w:rsid w:val="00A11F65"/>
    <w:rsid w:val="00A1699B"/>
    <w:rsid w:val="00AD28B2"/>
    <w:rsid w:val="00AE2EDF"/>
    <w:rsid w:val="00B0393F"/>
    <w:rsid w:val="00B423BA"/>
    <w:rsid w:val="00B50EE2"/>
    <w:rsid w:val="00B53B8A"/>
    <w:rsid w:val="00B77015"/>
    <w:rsid w:val="00B923FF"/>
    <w:rsid w:val="00B95A11"/>
    <w:rsid w:val="00BD5B2E"/>
    <w:rsid w:val="00BE01C4"/>
    <w:rsid w:val="00C209E9"/>
    <w:rsid w:val="00C35952"/>
    <w:rsid w:val="00C5188B"/>
    <w:rsid w:val="00C80EFA"/>
    <w:rsid w:val="00C92595"/>
    <w:rsid w:val="00CF24BF"/>
    <w:rsid w:val="00D61002"/>
    <w:rsid w:val="00D74818"/>
    <w:rsid w:val="00D97418"/>
    <w:rsid w:val="00DA4E66"/>
    <w:rsid w:val="00DE1AA5"/>
    <w:rsid w:val="00DE5C8C"/>
    <w:rsid w:val="00E17F44"/>
    <w:rsid w:val="00E2325A"/>
    <w:rsid w:val="00E44F21"/>
    <w:rsid w:val="00E7404D"/>
    <w:rsid w:val="00E77770"/>
    <w:rsid w:val="00EA60F5"/>
    <w:rsid w:val="00EB048D"/>
    <w:rsid w:val="00ED023F"/>
    <w:rsid w:val="00ED22EC"/>
    <w:rsid w:val="00EE0C64"/>
    <w:rsid w:val="00FA5A8C"/>
    <w:rsid w:val="00FD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2932"/>
  <w15:docId w15:val="{972510E3-7026-4BAC-B761-31ADD9AB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832"/>
    <w:rPr>
      <w:strike w:val="0"/>
      <w:dstrike w:val="0"/>
      <w:color w:val="2BA6CB"/>
      <w:u w:val="none"/>
      <w:effect w:val="none"/>
    </w:rPr>
  </w:style>
  <w:style w:type="character" w:styleId="Emphasis">
    <w:name w:val="Emphasis"/>
    <w:basedOn w:val="DefaultParagraphFont"/>
    <w:uiPriority w:val="20"/>
    <w:qFormat/>
    <w:rsid w:val="006D6832"/>
    <w:rPr>
      <w:i/>
      <w:iCs/>
    </w:rPr>
  </w:style>
  <w:style w:type="paragraph" w:styleId="NormalWeb">
    <w:name w:val="Normal (Web)"/>
    <w:basedOn w:val="Normal"/>
    <w:uiPriority w:val="99"/>
    <w:semiHidden/>
    <w:unhideWhenUsed/>
    <w:rsid w:val="006D6832"/>
    <w:pPr>
      <w:spacing w:after="300" w:line="240" w:lineRule="auto"/>
    </w:pPr>
    <w:rPr>
      <w:rFonts w:ascii="inherit" w:eastAsia="Times New Roman" w:hAnsi="inherit" w:cs="Times New Roman"/>
      <w:sz w:val="24"/>
      <w:szCs w:val="24"/>
    </w:rPr>
  </w:style>
  <w:style w:type="paragraph" w:styleId="ListParagraph">
    <w:name w:val="List Paragraph"/>
    <w:basedOn w:val="Normal"/>
    <w:uiPriority w:val="34"/>
    <w:qFormat/>
    <w:rsid w:val="006D6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3619">
      <w:bodyDiv w:val="1"/>
      <w:marLeft w:val="0"/>
      <w:marRight w:val="0"/>
      <w:marTop w:val="0"/>
      <w:marBottom w:val="0"/>
      <w:divBdr>
        <w:top w:val="none" w:sz="0" w:space="0" w:color="auto"/>
        <w:left w:val="none" w:sz="0" w:space="0" w:color="auto"/>
        <w:bottom w:val="none" w:sz="0" w:space="0" w:color="auto"/>
        <w:right w:val="none" w:sz="0" w:space="0" w:color="auto"/>
      </w:divBdr>
      <w:divsChild>
        <w:div w:id="1951735528">
          <w:marLeft w:val="0"/>
          <w:marRight w:val="0"/>
          <w:marTop w:val="0"/>
          <w:marBottom w:val="0"/>
          <w:divBdr>
            <w:top w:val="none" w:sz="0" w:space="0" w:color="auto"/>
            <w:left w:val="none" w:sz="0" w:space="0" w:color="auto"/>
            <w:bottom w:val="none" w:sz="0" w:space="0" w:color="auto"/>
            <w:right w:val="none" w:sz="0" w:space="0" w:color="auto"/>
          </w:divBdr>
          <w:divsChild>
            <w:div w:id="1616912022">
              <w:marLeft w:val="0"/>
              <w:marRight w:val="0"/>
              <w:marTop w:val="0"/>
              <w:marBottom w:val="0"/>
              <w:divBdr>
                <w:top w:val="none" w:sz="0" w:space="0" w:color="auto"/>
                <w:left w:val="none" w:sz="0" w:space="0" w:color="auto"/>
                <w:bottom w:val="none" w:sz="0" w:space="0" w:color="auto"/>
                <w:right w:val="none" w:sz="0" w:space="0" w:color="auto"/>
              </w:divBdr>
              <w:divsChild>
                <w:div w:id="425342522">
                  <w:marLeft w:val="0"/>
                  <w:marRight w:val="0"/>
                  <w:marTop w:val="0"/>
                  <w:marBottom w:val="0"/>
                  <w:divBdr>
                    <w:top w:val="none" w:sz="0" w:space="0" w:color="auto"/>
                    <w:left w:val="none" w:sz="0" w:space="0" w:color="auto"/>
                    <w:bottom w:val="none" w:sz="0" w:space="0" w:color="auto"/>
                    <w:right w:val="none" w:sz="0" w:space="0" w:color="auto"/>
                  </w:divBdr>
                  <w:divsChild>
                    <w:div w:id="2087409804">
                      <w:blockQuote w:val="1"/>
                      <w:marLeft w:val="0"/>
                      <w:marRight w:val="0"/>
                      <w:marTop w:val="0"/>
                      <w:marBottom w:val="300"/>
                      <w:divBdr>
                        <w:top w:val="none" w:sz="0" w:space="0" w:color="auto"/>
                        <w:left w:val="single" w:sz="4" w:space="14" w:color="DDDDDD"/>
                        <w:bottom w:val="none" w:sz="0" w:space="0" w:color="auto"/>
                        <w:right w:val="none" w:sz="0" w:space="0" w:color="auto"/>
                      </w:divBdr>
                    </w:div>
                  </w:divsChild>
                </w:div>
              </w:divsChild>
            </w:div>
          </w:divsChild>
        </w:div>
      </w:divsChild>
    </w:div>
    <w:div w:id="1725642619">
      <w:bodyDiv w:val="1"/>
      <w:marLeft w:val="0"/>
      <w:marRight w:val="0"/>
      <w:marTop w:val="0"/>
      <w:marBottom w:val="0"/>
      <w:divBdr>
        <w:top w:val="none" w:sz="0" w:space="0" w:color="auto"/>
        <w:left w:val="none" w:sz="0" w:space="0" w:color="auto"/>
        <w:bottom w:val="none" w:sz="0" w:space="0" w:color="auto"/>
        <w:right w:val="none" w:sz="0" w:space="0" w:color="auto"/>
      </w:divBdr>
      <w:divsChild>
        <w:div w:id="318508716">
          <w:marLeft w:val="0"/>
          <w:marRight w:val="0"/>
          <w:marTop w:val="0"/>
          <w:marBottom w:val="0"/>
          <w:divBdr>
            <w:top w:val="none" w:sz="0" w:space="0" w:color="auto"/>
            <w:left w:val="none" w:sz="0" w:space="0" w:color="auto"/>
            <w:bottom w:val="none" w:sz="0" w:space="0" w:color="auto"/>
            <w:right w:val="none" w:sz="0" w:space="0" w:color="auto"/>
          </w:divBdr>
          <w:divsChild>
            <w:div w:id="744648695">
              <w:marLeft w:val="0"/>
              <w:marRight w:val="0"/>
              <w:marTop w:val="0"/>
              <w:marBottom w:val="0"/>
              <w:divBdr>
                <w:top w:val="none" w:sz="0" w:space="0" w:color="auto"/>
                <w:left w:val="none" w:sz="0" w:space="0" w:color="auto"/>
                <w:bottom w:val="none" w:sz="0" w:space="0" w:color="auto"/>
                <w:right w:val="none" w:sz="0" w:space="0" w:color="auto"/>
              </w:divBdr>
              <w:divsChild>
                <w:div w:id="1177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ychildren.org/English/health-issues/conditions/from-insects-animals/Pages/Signs-of-Lic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pmelliott</dc:creator>
  <cp:lastModifiedBy>Elliott, Patti M.</cp:lastModifiedBy>
  <cp:revision>2</cp:revision>
  <cp:lastPrinted>2021-09-28T20:38:00Z</cp:lastPrinted>
  <dcterms:created xsi:type="dcterms:W3CDTF">2022-02-18T18:16:00Z</dcterms:created>
  <dcterms:modified xsi:type="dcterms:W3CDTF">2022-02-18T18:16:00Z</dcterms:modified>
</cp:coreProperties>
</file>